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0E" w:rsidRPr="00BA44B0" w:rsidRDefault="00BA44B0">
      <w:pPr>
        <w:rPr>
          <w:b/>
        </w:rPr>
      </w:pPr>
      <w:r w:rsidRPr="00BA44B0">
        <w:rPr>
          <w:b/>
        </w:rPr>
        <w:t>Achievements</w:t>
      </w:r>
    </w:p>
    <w:p w:rsidR="00BA44B0" w:rsidRPr="00D84346" w:rsidRDefault="00BA44B0">
      <w:pPr>
        <w:rPr>
          <w:b/>
          <w:i/>
        </w:rPr>
      </w:pPr>
      <w:r w:rsidRPr="00D84346">
        <w:rPr>
          <w:b/>
          <w:i/>
        </w:rPr>
        <w:t>Research outputs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 xml:space="preserve">Generated a critical mass of research data and information  to guide prioritization and planning </w:t>
      </w:r>
      <w:r w:rsidR="00043700">
        <w:t xml:space="preserve">of </w:t>
      </w:r>
      <w:r>
        <w:t>ESA Phase II</w:t>
      </w:r>
    </w:p>
    <w:p w:rsidR="00BA44B0" w:rsidRDefault="00BA44B0" w:rsidP="00043700">
      <w:pPr>
        <w:pStyle w:val="ListParagraph"/>
        <w:numPr>
          <w:ilvl w:val="1"/>
          <w:numId w:val="1"/>
        </w:numPr>
      </w:pPr>
      <w:r>
        <w:t xml:space="preserve">Systems characterization </w:t>
      </w:r>
    </w:p>
    <w:p w:rsidR="00043700" w:rsidRDefault="00043700" w:rsidP="00043700">
      <w:pPr>
        <w:pStyle w:val="ListParagraph"/>
        <w:numPr>
          <w:ilvl w:val="1"/>
          <w:numId w:val="1"/>
        </w:numPr>
      </w:pPr>
      <w:r>
        <w:t>Baselines</w:t>
      </w:r>
    </w:p>
    <w:p w:rsidR="00BA44B0" w:rsidRDefault="00BA44B0" w:rsidP="00043700">
      <w:pPr>
        <w:pStyle w:val="ListParagraph"/>
        <w:numPr>
          <w:ilvl w:val="1"/>
          <w:numId w:val="1"/>
        </w:numPr>
      </w:pPr>
      <w:r>
        <w:t>Demand analysis for our technologies</w:t>
      </w:r>
    </w:p>
    <w:p w:rsidR="00043700" w:rsidRDefault="00043700" w:rsidP="00043700">
      <w:pPr>
        <w:pStyle w:val="ListParagraph"/>
        <w:numPr>
          <w:ilvl w:val="1"/>
          <w:numId w:val="1"/>
        </w:numPr>
      </w:pPr>
      <w:r>
        <w:t xml:space="preserve">Gender studies </w:t>
      </w:r>
    </w:p>
    <w:p w:rsidR="00043700" w:rsidRDefault="00043700" w:rsidP="00043700">
      <w:pPr>
        <w:pStyle w:val="ListParagraph"/>
        <w:numPr>
          <w:ilvl w:val="1"/>
          <w:numId w:val="1"/>
        </w:numPr>
      </w:pPr>
      <w:r>
        <w:t>Value chain analysis</w:t>
      </w:r>
    </w:p>
    <w:p w:rsidR="00043700" w:rsidRDefault="00043700" w:rsidP="00043700">
      <w:pPr>
        <w:pStyle w:val="ListParagraph"/>
        <w:numPr>
          <w:ilvl w:val="1"/>
          <w:numId w:val="1"/>
        </w:numPr>
      </w:pPr>
      <w:r>
        <w:t>Market analysis for vegetables</w:t>
      </w:r>
    </w:p>
    <w:p w:rsidR="00043700" w:rsidRDefault="00043700" w:rsidP="00043700">
      <w:pPr>
        <w:pStyle w:val="ListParagraph"/>
        <w:numPr>
          <w:ilvl w:val="1"/>
          <w:numId w:val="1"/>
        </w:numPr>
      </w:pPr>
      <w:r>
        <w:t xml:space="preserve">Feed </w:t>
      </w:r>
      <w:r w:rsidR="009756B7">
        <w:t>A</w:t>
      </w:r>
      <w:r w:rsidR="007227BE">
        <w:t>ssessment</w:t>
      </w:r>
      <w:r>
        <w:t xml:space="preserve"> </w:t>
      </w:r>
      <w:r w:rsidR="009756B7">
        <w:t>(F</w:t>
      </w:r>
      <w:r>
        <w:t>EAST</w:t>
      </w:r>
      <w:r w:rsidR="009756B7">
        <w:t>)</w:t>
      </w:r>
      <w:r>
        <w:t xml:space="preserve"> studies  </w:t>
      </w:r>
    </w:p>
    <w:p w:rsidR="007227BE" w:rsidRDefault="007227BE" w:rsidP="00BA44B0">
      <w:pPr>
        <w:pStyle w:val="ListParagraph"/>
        <w:numPr>
          <w:ilvl w:val="0"/>
          <w:numId w:val="1"/>
        </w:numPr>
      </w:pPr>
      <w:r>
        <w:t>We are g</w:t>
      </w:r>
      <w:r w:rsidR="00BA44B0">
        <w:t>enerat</w:t>
      </w:r>
      <w:r>
        <w:t xml:space="preserve">ing scientific evidence or targeting different </w:t>
      </w:r>
      <w:r w:rsidR="00BA44B0">
        <w:t xml:space="preserve">specific technologies </w:t>
      </w:r>
      <w:r>
        <w:t xml:space="preserve">within our Africa RISING </w:t>
      </w:r>
      <w:r w:rsidR="00043700">
        <w:t>(</w:t>
      </w:r>
      <w:r w:rsidR="00BA44B0">
        <w:t>tested and pilot tested technologies)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 xml:space="preserve">Soil fertility management 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>Water harvesting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>Double up legume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>Improved forages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 xml:space="preserve">Feed chopping machines 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 xml:space="preserve">Improved chicken housing </w:t>
      </w:r>
    </w:p>
    <w:p w:rsidR="007227BE" w:rsidRDefault="007227BE" w:rsidP="007227BE">
      <w:pPr>
        <w:pStyle w:val="ListParagraph"/>
        <w:numPr>
          <w:ilvl w:val="1"/>
          <w:numId w:val="1"/>
        </w:numPr>
      </w:pPr>
      <w:r>
        <w:t xml:space="preserve">Erosion control in windy places using trees </w:t>
      </w:r>
    </w:p>
    <w:p w:rsidR="00BA44B0" w:rsidRDefault="007227BE" w:rsidP="007227BE">
      <w:pPr>
        <w:pStyle w:val="ListParagraph"/>
        <w:numPr>
          <w:ilvl w:val="1"/>
          <w:numId w:val="1"/>
        </w:numPr>
      </w:pPr>
      <w:r>
        <w:t>Etc. - obtain from annual reports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 xml:space="preserve">Gender disaggregated baseline data to inform technology design, testing  and deployment </w:t>
      </w:r>
    </w:p>
    <w:p w:rsidR="007227BE" w:rsidRDefault="007227BE" w:rsidP="007227BE">
      <w:pPr>
        <w:pStyle w:val="ListParagraph"/>
        <w:numPr>
          <w:ilvl w:val="0"/>
          <w:numId w:val="1"/>
        </w:numPr>
      </w:pPr>
      <w:r>
        <w:t xml:space="preserve">Gender implications for some technologies, vegetables, cereals, feed choppers etc </w:t>
      </w:r>
    </w:p>
    <w:p w:rsidR="00BA44B0" w:rsidRPr="00043700" w:rsidRDefault="00BA44B0">
      <w:pPr>
        <w:rPr>
          <w:i/>
        </w:rPr>
      </w:pPr>
      <w:r w:rsidRPr="00043700">
        <w:rPr>
          <w:i/>
        </w:rPr>
        <w:t>Implementation: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>Assemble</w:t>
      </w:r>
      <w:r w:rsidR="007227BE">
        <w:t>d</w:t>
      </w:r>
      <w:r>
        <w:t xml:space="preserve"> research teams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>Assembled partnerships that can deliver our outputs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>Increased expertise in Africa RISING</w:t>
      </w:r>
      <w:r w:rsidR="002C6008">
        <w:t>/</w:t>
      </w:r>
      <w:r>
        <w:t>Expanded skill set of project staff</w:t>
      </w:r>
      <w:r w:rsidR="00043700">
        <w:t xml:space="preserve"> and partners </w:t>
      </w:r>
    </w:p>
    <w:p w:rsidR="002C6008" w:rsidRDefault="002C6008" w:rsidP="002C6008">
      <w:pPr>
        <w:pStyle w:val="ListParagraph"/>
        <w:numPr>
          <w:ilvl w:val="0"/>
          <w:numId w:val="1"/>
        </w:numPr>
      </w:pPr>
      <w:r>
        <w:t>We have a framework that allows to identity, refine, package and scale out technologies through R4D. (a learning cycle – farmers, R4D, researchers)</w:t>
      </w:r>
    </w:p>
    <w:p w:rsidR="00BA44B0" w:rsidRDefault="00BA44B0" w:rsidP="00BA44B0">
      <w:pPr>
        <w:pStyle w:val="ListParagraph"/>
        <w:numPr>
          <w:ilvl w:val="0"/>
          <w:numId w:val="1"/>
        </w:numPr>
      </w:pPr>
      <w:r>
        <w:t xml:space="preserve">Produced some scientific publications </w:t>
      </w:r>
      <w:r w:rsidR="00043700">
        <w:t>(need to list them)</w:t>
      </w:r>
    </w:p>
    <w:p w:rsidR="00BA44B0" w:rsidRDefault="00BA44B0"/>
    <w:p w:rsidR="002C6008" w:rsidRDefault="002C6008">
      <w:pPr>
        <w:rPr>
          <w:b/>
        </w:rPr>
      </w:pPr>
      <w:r w:rsidRPr="002C6008">
        <w:rPr>
          <w:b/>
        </w:rPr>
        <w:t>Loose ends</w:t>
      </w:r>
    </w:p>
    <w:p w:rsidR="00960C6A" w:rsidRPr="00960C6A" w:rsidRDefault="00960C6A">
      <w:pPr>
        <w:rPr>
          <w:i/>
        </w:rPr>
      </w:pPr>
      <w:r w:rsidRPr="00960C6A">
        <w:rPr>
          <w:i/>
        </w:rPr>
        <w:t>On-going:</w:t>
      </w:r>
    </w:p>
    <w:p w:rsidR="002C6008" w:rsidRDefault="002C6008" w:rsidP="002C6008">
      <w:pPr>
        <w:pStyle w:val="ListParagraph"/>
        <w:numPr>
          <w:ilvl w:val="0"/>
          <w:numId w:val="2"/>
        </w:numPr>
      </w:pPr>
      <w:r>
        <w:t>We are in the process of integrating scientific evidence from phase I into technology packages for sca</w:t>
      </w:r>
      <w:r w:rsidR="00637434">
        <w:t>ling out</w:t>
      </w:r>
    </w:p>
    <w:p w:rsidR="002C6008" w:rsidRDefault="002C6008" w:rsidP="002C6008">
      <w:pPr>
        <w:pStyle w:val="ListParagraph"/>
        <w:numPr>
          <w:ilvl w:val="1"/>
          <w:numId w:val="2"/>
        </w:numPr>
      </w:pPr>
      <w:r>
        <w:t>Use of micro dealers</w:t>
      </w:r>
    </w:p>
    <w:p w:rsidR="002C6008" w:rsidRDefault="002C6008" w:rsidP="002C6008">
      <w:pPr>
        <w:pStyle w:val="ListParagraph"/>
        <w:numPr>
          <w:ilvl w:val="1"/>
          <w:numId w:val="2"/>
        </w:numPr>
      </w:pPr>
      <w:r>
        <w:lastRenderedPageBreak/>
        <w:t xml:space="preserve">Cost benefit analysis of our components and packages, shift in labor distributions </w:t>
      </w:r>
      <w:r w:rsidR="00637434">
        <w:t>and decision</w:t>
      </w:r>
      <w:r>
        <w:t xml:space="preserve"> making, shift in </w:t>
      </w:r>
      <w:r w:rsidR="00637434">
        <w:t>markets etc</w:t>
      </w:r>
      <w:r w:rsidR="00693E9F">
        <w:t>.</w:t>
      </w:r>
    </w:p>
    <w:p w:rsidR="002C6008" w:rsidRDefault="002C6008" w:rsidP="002C6008">
      <w:pPr>
        <w:pStyle w:val="ListParagraph"/>
        <w:numPr>
          <w:ilvl w:val="1"/>
          <w:numId w:val="2"/>
        </w:numPr>
      </w:pPr>
      <w:r>
        <w:t xml:space="preserve"> </w:t>
      </w:r>
    </w:p>
    <w:p w:rsidR="002C6008" w:rsidRDefault="00671FEC" w:rsidP="002C6008">
      <w:pPr>
        <w:pStyle w:val="ListParagraph"/>
        <w:numPr>
          <w:ilvl w:val="0"/>
          <w:numId w:val="2"/>
        </w:numPr>
      </w:pPr>
      <w:r>
        <w:t xml:space="preserve">Develop more compressive linkages between crop-livestock diversification </w:t>
      </w:r>
      <w:r w:rsidR="00637434">
        <w:t xml:space="preserve">and </w:t>
      </w:r>
      <w:r>
        <w:t xml:space="preserve">human nutrition </w:t>
      </w:r>
    </w:p>
    <w:p w:rsidR="00693E9F" w:rsidRDefault="00693E9F" w:rsidP="002C6008">
      <w:pPr>
        <w:pStyle w:val="ListParagraph"/>
        <w:numPr>
          <w:ilvl w:val="0"/>
          <w:numId w:val="2"/>
        </w:numPr>
      </w:pPr>
      <w:r>
        <w:t xml:space="preserve">Develop a coherent capacity building strategy </w:t>
      </w:r>
      <w:r w:rsidR="00637434">
        <w:t>for different levels</w:t>
      </w:r>
      <w:r>
        <w:t xml:space="preserve">– farmers, extension agents, research, university, etc. </w:t>
      </w:r>
      <w:r w:rsidR="00637434">
        <w:t>and leverage them to</w:t>
      </w:r>
      <w:r>
        <w:t xml:space="preserve"> </w:t>
      </w:r>
      <w:r w:rsidR="00637434">
        <w:t xml:space="preserve">building human resources </w:t>
      </w:r>
      <w:r>
        <w:t>sustainable intensification (stakeholder capacity building approaches).</w:t>
      </w:r>
    </w:p>
    <w:p w:rsidR="00693E9F" w:rsidRDefault="00693E9F" w:rsidP="00693E9F">
      <w:pPr>
        <w:pStyle w:val="ListParagraph"/>
        <w:numPr>
          <w:ilvl w:val="1"/>
          <w:numId w:val="2"/>
        </w:numPr>
      </w:pPr>
      <w:r>
        <w:t>Intentionally address gender concern – getting more women in agricultural research and leadership.</w:t>
      </w:r>
    </w:p>
    <w:p w:rsidR="00693E9F" w:rsidRDefault="00693E9F" w:rsidP="00693E9F">
      <w:pPr>
        <w:pStyle w:val="ListParagraph"/>
        <w:numPr>
          <w:ilvl w:val="0"/>
          <w:numId w:val="2"/>
        </w:numPr>
      </w:pPr>
      <w:r>
        <w:t>Implementation of our data management plan.</w:t>
      </w:r>
    </w:p>
    <w:p w:rsidR="00637434" w:rsidRDefault="00637434" w:rsidP="00693E9F">
      <w:pPr>
        <w:pStyle w:val="ListParagraph"/>
        <w:numPr>
          <w:ilvl w:val="0"/>
          <w:numId w:val="2"/>
        </w:numPr>
      </w:pPr>
      <w:r>
        <w:t xml:space="preserve">R4D platforms: </w:t>
      </w:r>
      <w:r w:rsidR="00320D8B">
        <w:t>Meant for p</w:t>
      </w:r>
      <w:r>
        <w:t xml:space="preserve">riority setting, design and dissemination. How can we make them more effective, </w:t>
      </w:r>
      <w:r w:rsidR="00320D8B">
        <w:t xml:space="preserve">sustainable, </w:t>
      </w:r>
      <w:r>
        <w:t>more inclusive especially private sector</w:t>
      </w:r>
      <w:r w:rsidR="00320D8B">
        <w:t>?</w:t>
      </w:r>
      <w:r>
        <w:t xml:space="preserve"> </w:t>
      </w:r>
    </w:p>
    <w:p w:rsidR="00671FEC" w:rsidRDefault="00671FEC" w:rsidP="00671FEC"/>
    <w:p w:rsidR="00671FEC" w:rsidRPr="00960C6A" w:rsidRDefault="00671FEC" w:rsidP="00671FEC">
      <w:pPr>
        <w:rPr>
          <w:i/>
        </w:rPr>
      </w:pPr>
      <w:r w:rsidRPr="00960C6A">
        <w:rPr>
          <w:i/>
        </w:rPr>
        <w:t>New area:</w:t>
      </w:r>
    </w:p>
    <w:p w:rsidR="00671FEC" w:rsidRDefault="00671FEC" w:rsidP="002C6008">
      <w:pPr>
        <w:pStyle w:val="ListParagraph"/>
        <w:numPr>
          <w:ilvl w:val="0"/>
          <w:numId w:val="2"/>
        </w:numPr>
      </w:pPr>
      <w:r>
        <w:t>Use farm typology characterization study to inform our research targeting and technology dissemination.</w:t>
      </w:r>
    </w:p>
    <w:p w:rsidR="00671FEC" w:rsidRDefault="00671FEC" w:rsidP="002C6008">
      <w:pPr>
        <w:pStyle w:val="ListParagraph"/>
        <w:numPr>
          <w:ilvl w:val="0"/>
          <w:numId w:val="2"/>
        </w:numPr>
      </w:pPr>
      <w:r>
        <w:t xml:space="preserve">We have all the tools to test </w:t>
      </w:r>
      <w:r w:rsidR="005F1C39">
        <w:t>delivery model for our technology</w:t>
      </w:r>
    </w:p>
    <w:p w:rsidR="005F1C39" w:rsidRDefault="005F1C39" w:rsidP="005F1C39">
      <w:pPr>
        <w:pStyle w:val="ListParagraph"/>
        <w:numPr>
          <w:ilvl w:val="1"/>
          <w:numId w:val="2"/>
        </w:numPr>
      </w:pPr>
      <w:r>
        <w:t>Baselines</w:t>
      </w:r>
    </w:p>
    <w:p w:rsidR="005F1C39" w:rsidRDefault="005F1C39" w:rsidP="005F1C39">
      <w:pPr>
        <w:pStyle w:val="ListParagraph"/>
        <w:numPr>
          <w:ilvl w:val="1"/>
          <w:numId w:val="2"/>
        </w:numPr>
      </w:pPr>
      <w:r>
        <w:t>Typologies</w:t>
      </w:r>
    </w:p>
    <w:p w:rsidR="005F1C39" w:rsidRDefault="005F1C39" w:rsidP="005F1C39">
      <w:pPr>
        <w:pStyle w:val="ListParagraph"/>
        <w:numPr>
          <w:ilvl w:val="1"/>
          <w:numId w:val="2"/>
        </w:numPr>
      </w:pPr>
      <w:r>
        <w:t>Best bet technology packages</w:t>
      </w:r>
    </w:p>
    <w:p w:rsidR="005F1C39" w:rsidRDefault="005F1C39" w:rsidP="005F1C39">
      <w:pPr>
        <w:pStyle w:val="ListParagraph"/>
        <w:numPr>
          <w:ilvl w:val="1"/>
          <w:numId w:val="2"/>
        </w:numPr>
      </w:pPr>
      <w:r>
        <w:t>Partnerships</w:t>
      </w:r>
    </w:p>
    <w:p w:rsidR="005F1C39" w:rsidRDefault="00693E9F" w:rsidP="00693E9F">
      <w:pPr>
        <w:pStyle w:val="ListParagraph"/>
        <w:numPr>
          <w:ilvl w:val="0"/>
          <w:numId w:val="2"/>
        </w:numPr>
      </w:pPr>
      <w:r>
        <w:t>What is our contribution to environmental health? Have to show this.</w:t>
      </w:r>
    </w:p>
    <w:p w:rsidR="00693E9F" w:rsidRDefault="00693E9F" w:rsidP="00693E9F">
      <w:pPr>
        <w:pStyle w:val="ListParagraph"/>
        <w:numPr>
          <w:ilvl w:val="0"/>
          <w:numId w:val="2"/>
        </w:numPr>
      </w:pPr>
      <w:r>
        <w:t xml:space="preserve">We can do more about livestock integration. Strengthen </w:t>
      </w:r>
      <w:r w:rsidR="00637434">
        <w:t>crop-</w:t>
      </w:r>
      <w:r>
        <w:t xml:space="preserve">livestock </w:t>
      </w:r>
      <w:r w:rsidR="00637434">
        <w:t>re-</w:t>
      </w:r>
      <w:r>
        <w:t xml:space="preserve">programming </w:t>
      </w:r>
    </w:p>
    <w:p w:rsidR="00637434" w:rsidRDefault="00637434" w:rsidP="00637434">
      <w:pPr>
        <w:pStyle w:val="ListParagraph"/>
        <w:numPr>
          <w:ilvl w:val="1"/>
          <w:numId w:val="2"/>
        </w:numPr>
      </w:pPr>
      <w:r>
        <w:t>Different livestock species</w:t>
      </w:r>
    </w:p>
    <w:p w:rsidR="00637434" w:rsidRDefault="00637434" w:rsidP="00637434">
      <w:pPr>
        <w:pStyle w:val="ListParagraph"/>
        <w:numPr>
          <w:ilvl w:val="0"/>
          <w:numId w:val="2"/>
        </w:numPr>
      </w:pPr>
      <w:r>
        <w:t xml:space="preserve">Strengthening private sector linkages </w:t>
      </w:r>
    </w:p>
    <w:p w:rsidR="00F43964" w:rsidRDefault="00F43964" w:rsidP="00637434">
      <w:pPr>
        <w:pStyle w:val="ListParagraph"/>
        <w:numPr>
          <w:ilvl w:val="0"/>
          <w:numId w:val="2"/>
        </w:numPr>
      </w:pPr>
      <w:r>
        <w:t xml:space="preserve">Small scale mechanization </w:t>
      </w:r>
      <w:r w:rsidR="0090002E">
        <w:t xml:space="preserve">(labour saving) </w:t>
      </w:r>
      <w:r>
        <w:t>solutions for small scale farmers?</w:t>
      </w:r>
      <w:r w:rsidR="0090002E">
        <w:t xml:space="preserve"> – Irrigation for high value crops, water harvesting, feed processing etc.</w:t>
      </w:r>
    </w:p>
    <w:p w:rsidR="00514B5A" w:rsidRDefault="0090002E" w:rsidP="00637434">
      <w:pPr>
        <w:pStyle w:val="ListParagraph"/>
        <w:numPr>
          <w:ilvl w:val="0"/>
          <w:numId w:val="2"/>
        </w:numPr>
      </w:pPr>
      <w:r>
        <w:t>Climate risk management - crop insurance?</w:t>
      </w:r>
    </w:p>
    <w:p w:rsidR="00514B5A" w:rsidRDefault="00514B5A" w:rsidP="00514B5A">
      <w:pPr>
        <w:pStyle w:val="ListParagraph"/>
        <w:numPr>
          <w:ilvl w:val="1"/>
          <w:numId w:val="2"/>
        </w:numPr>
      </w:pPr>
      <w:bookmarkStart w:id="0" w:name="_GoBack"/>
      <w:bookmarkEnd w:id="0"/>
    </w:p>
    <w:p w:rsidR="00637434" w:rsidRDefault="00637434" w:rsidP="00637434">
      <w:pPr>
        <w:pStyle w:val="ListParagraph"/>
        <w:ind w:left="0"/>
      </w:pPr>
    </w:p>
    <w:p w:rsidR="00693E9F" w:rsidRPr="000E7EBA" w:rsidRDefault="00693E9F" w:rsidP="00693E9F">
      <w:pPr>
        <w:rPr>
          <w:i/>
        </w:rPr>
      </w:pPr>
      <w:r>
        <w:t xml:space="preserve"> </w:t>
      </w:r>
      <w:r w:rsidR="0090002E" w:rsidRPr="000E7EBA">
        <w:rPr>
          <w:i/>
        </w:rPr>
        <w:t>Themes</w:t>
      </w:r>
    </w:p>
    <w:p w:rsidR="0090002E" w:rsidRDefault="00514B5A" w:rsidP="0090002E">
      <w:pPr>
        <w:pStyle w:val="ListParagraph"/>
        <w:numPr>
          <w:ilvl w:val="0"/>
          <w:numId w:val="3"/>
        </w:numPr>
      </w:pPr>
      <w:r>
        <w:t xml:space="preserve">Productivity enhancement and nutrition cross linkages  - for both crops and livestock </w:t>
      </w:r>
    </w:p>
    <w:p w:rsidR="00514B5A" w:rsidRDefault="00514B5A" w:rsidP="0090002E">
      <w:pPr>
        <w:pStyle w:val="ListParagraph"/>
        <w:numPr>
          <w:ilvl w:val="0"/>
          <w:numId w:val="3"/>
        </w:numPr>
      </w:pPr>
      <w:r>
        <w:t>Markets and institutions for SI</w:t>
      </w:r>
    </w:p>
    <w:p w:rsidR="00514B5A" w:rsidRDefault="00514B5A" w:rsidP="0090002E">
      <w:pPr>
        <w:pStyle w:val="ListParagraph"/>
        <w:numPr>
          <w:ilvl w:val="0"/>
          <w:numId w:val="3"/>
        </w:numPr>
      </w:pPr>
      <w:r>
        <w:t>Environment</w:t>
      </w:r>
      <w:r w:rsidR="00A33B85">
        <w:t xml:space="preserve"> a</w:t>
      </w:r>
      <w:r w:rsidR="000E7EBA">
        <w:t>n</w:t>
      </w:r>
      <w:r w:rsidR="00A33B85">
        <w:t>d climate change</w:t>
      </w:r>
      <w:r w:rsidR="00BD5EF2">
        <w:t>??</w:t>
      </w:r>
      <w:r>
        <w:t xml:space="preserve"> </w:t>
      </w:r>
    </w:p>
    <w:p w:rsidR="00514B5A" w:rsidRDefault="00514B5A" w:rsidP="0090002E">
      <w:pPr>
        <w:pStyle w:val="ListParagraph"/>
        <w:numPr>
          <w:ilvl w:val="0"/>
          <w:numId w:val="3"/>
        </w:numPr>
      </w:pPr>
      <w:r>
        <w:t>Capacity development for SI</w:t>
      </w:r>
    </w:p>
    <w:sectPr w:rsidR="00514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86869"/>
    <w:multiLevelType w:val="hybridMultilevel"/>
    <w:tmpl w:val="8C120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D7A4B"/>
    <w:multiLevelType w:val="hybridMultilevel"/>
    <w:tmpl w:val="D4E01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C36C8"/>
    <w:multiLevelType w:val="hybridMultilevel"/>
    <w:tmpl w:val="ECD0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4B0"/>
    <w:rsid w:val="00043700"/>
    <w:rsid w:val="000E7EBA"/>
    <w:rsid w:val="002C6008"/>
    <w:rsid w:val="00320D8B"/>
    <w:rsid w:val="00514B5A"/>
    <w:rsid w:val="005F1C39"/>
    <w:rsid w:val="00637434"/>
    <w:rsid w:val="00671FEC"/>
    <w:rsid w:val="00693E9F"/>
    <w:rsid w:val="007227BE"/>
    <w:rsid w:val="007B55A5"/>
    <w:rsid w:val="0090002E"/>
    <w:rsid w:val="00960C6A"/>
    <w:rsid w:val="009756B7"/>
    <w:rsid w:val="00A11F8A"/>
    <w:rsid w:val="00A33B85"/>
    <w:rsid w:val="00BA44B0"/>
    <w:rsid w:val="00BD5EF2"/>
    <w:rsid w:val="00D84346"/>
    <w:rsid w:val="00E22C0E"/>
    <w:rsid w:val="00E2412B"/>
    <w:rsid w:val="00F4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Lukuyu, Ben (ILRI)</dc:creator>
  <cp:lastModifiedBy>Odhong, Jonathan (IITA)</cp:lastModifiedBy>
  <cp:revision>5</cp:revision>
  <dcterms:created xsi:type="dcterms:W3CDTF">2016-02-24T13:00:00Z</dcterms:created>
  <dcterms:modified xsi:type="dcterms:W3CDTF">2016-02-25T07:36:00Z</dcterms:modified>
</cp:coreProperties>
</file>